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937F32" w:rsidP="003523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14 февраля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tt-RU"/>
        </w:rPr>
        <w:t>3В и 7В Габидуллина Рузиля Накиповна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9B1C52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5238F">
        <w:rPr>
          <w:rFonts w:ascii="Times New Roman" w:hAnsi="Times New Roman" w:cs="Times New Roman"/>
          <w:sz w:val="28"/>
          <w:szCs w:val="28"/>
        </w:rPr>
        <w:t>яя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35238F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</w:t>
      </w:r>
      <w:r w:rsidR="0035238F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9B1C5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У входа меня встретили,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5238F">
        <w:rPr>
          <w:rFonts w:ascii="Times New Roman" w:hAnsi="Times New Roman" w:cs="Times New Roman"/>
          <w:sz w:val="28"/>
          <w:szCs w:val="28"/>
        </w:rPr>
        <w:t>али халат, чепчик, маску, бахил</w:t>
      </w:r>
      <w:r>
        <w:rPr>
          <w:rFonts w:ascii="Times New Roman" w:hAnsi="Times New Roman" w:cs="Times New Roman"/>
          <w:sz w:val="28"/>
          <w:szCs w:val="28"/>
        </w:rPr>
        <w:t>ы и перчатки. Всё показали, объяснили. В столовой чисто, удобные скамейки. Есть всегда в доступе питьевая вода. Приветливый персонал. Есть дежурные ученики, также одеты в халаты, на голове платок. Все аккуратные. Я попробовала пюре с рыбной котлетой и овощным ассорти.  Всё очень вкусно и полезно. На десерт апельсин. Очень хорошо, что детям дают фрукты и овощи.  В буфете, также есть соки, кондитерские изделия: печенье, коржики сладкие, пирожное. На мой взгляд</w:t>
      </w:r>
      <w:r w:rsidR="003523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всё очень достойно. Спасибо поварам и администрации, что есть такая возможность увидеть и попробовать питание детей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35238F" w:rsidRDefault="0035238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2598" cy="4173634"/>
            <wp:effectExtent l="8573" t="0" r="9207" b="9208"/>
            <wp:docPr id="5" name="Рисунок 5" descr="C:\Users\admin\Downloads\20230214_08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30214_080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0143" cy="41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38F" w:rsidRDefault="0035238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41532" cy="4758072"/>
            <wp:effectExtent l="0" t="8573" r="0" b="0"/>
            <wp:docPr id="4" name="Рисунок 4" descr="C:\Users\admin\Downloads\20230214_08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30214_080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2021" cy="475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38F" w:rsidRPr="00084BCE" w:rsidRDefault="0035238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944170" cy="5960534"/>
            <wp:effectExtent l="1270" t="0" r="1270" b="1270"/>
            <wp:docPr id="3" name="Рисунок 3" descr="C:\Users\admin\Downloads\20230214_08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30214_080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4170" cy="596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391400" cy="5545790"/>
            <wp:effectExtent l="8572" t="0" r="8573" b="8572"/>
            <wp:docPr id="2" name="Рисунок 2" descr="C:\Users\admin\Downloads\20230214_08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0214_081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2549" cy="554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747208" cy="5812752"/>
            <wp:effectExtent l="0" t="4128" r="2223" b="2222"/>
            <wp:docPr id="1" name="Рисунок 1" descr="C:\Users\admin\Downloads\20230214_08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0214_081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7208" cy="581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238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3320F0"/>
    <w:rsid w:val="00332B2D"/>
    <w:rsid w:val="0035238F"/>
    <w:rsid w:val="00381EDF"/>
    <w:rsid w:val="003E4B14"/>
    <w:rsid w:val="00434984"/>
    <w:rsid w:val="00474175"/>
    <w:rsid w:val="0048335F"/>
    <w:rsid w:val="0052043A"/>
    <w:rsid w:val="00585E34"/>
    <w:rsid w:val="00626AC2"/>
    <w:rsid w:val="006338D7"/>
    <w:rsid w:val="006561EE"/>
    <w:rsid w:val="00714D3F"/>
    <w:rsid w:val="00747A09"/>
    <w:rsid w:val="007F4807"/>
    <w:rsid w:val="0080676D"/>
    <w:rsid w:val="00883965"/>
    <w:rsid w:val="00937F32"/>
    <w:rsid w:val="009416D5"/>
    <w:rsid w:val="009B1C52"/>
    <w:rsid w:val="00B74529"/>
    <w:rsid w:val="00BF19ED"/>
    <w:rsid w:val="00C658DE"/>
    <w:rsid w:val="00C845AD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2023-02-14T06:31:00Z</dcterms:created>
  <dcterms:modified xsi:type="dcterms:W3CDTF">2023-02-14T09:26:00Z</dcterms:modified>
</cp:coreProperties>
</file>